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DA" w:rsidRPr="00BC72DA" w:rsidRDefault="00BC72DA" w:rsidP="00BC7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72DA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 СЕЛЬСКОГО ПОСЕЛЕНИЯ «СУХИНСКОЕ»</w:t>
      </w:r>
    </w:p>
    <w:p w:rsidR="00BC72DA" w:rsidRPr="00BC72DA" w:rsidRDefault="00BC72DA" w:rsidP="00BC72D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72DA">
        <w:rPr>
          <w:rFonts w:ascii="Times New Roman" w:hAnsi="Times New Roman" w:cs="Times New Roman"/>
          <w:b/>
          <w:sz w:val="28"/>
          <w:szCs w:val="28"/>
        </w:rPr>
        <w:t>Кабанского</w:t>
      </w:r>
      <w:proofErr w:type="spellEnd"/>
      <w:r w:rsidRPr="00BC72DA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</w:t>
      </w:r>
    </w:p>
    <w:p w:rsidR="00AB2042" w:rsidRDefault="00BC72DA" w:rsidP="00BC72DA">
      <w:pPr>
        <w:tabs>
          <w:tab w:val="left" w:pos="4035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AB2042">
        <w:rPr>
          <w:rFonts w:ascii="Times New Roman" w:hAnsi="Times New Roman"/>
          <w:sz w:val="28"/>
          <w:szCs w:val="28"/>
        </w:rPr>
        <w:t>РЕШЕНИЕ №</w:t>
      </w:r>
      <w:bookmarkStart w:id="1" w:name="bookmark2"/>
      <w:r w:rsidR="002E4285">
        <w:rPr>
          <w:rFonts w:ascii="Times New Roman" w:hAnsi="Times New Roman"/>
          <w:sz w:val="28"/>
          <w:szCs w:val="28"/>
        </w:rPr>
        <w:t xml:space="preserve"> </w:t>
      </w:r>
      <w:r w:rsidR="00AA3193">
        <w:rPr>
          <w:rFonts w:ascii="Times New Roman" w:hAnsi="Times New Roman"/>
          <w:sz w:val="28"/>
          <w:szCs w:val="28"/>
        </w:rPr>
        <w:t>41</w:t>
      </w:r>
      <w:r w:rsidR="00AB2042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AB2042" w:rsidRDefault="00AB2042" w:rsidP="00AB2042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От «</w:t>
      </w:r>
      <w:r w:rsidR="00AA3193">
        <w:rPr>
          <w:rFonts w:ascii="Times New Roman" w:hAnsi="Times New Roman"/>
          <w:sz w:val="28"/>
          <w:szCs w:val="28"/>
        </w:rPr>
        <w:t>1</w:t>
      </w:r>
      <w:r w:rsidR="00DE1F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»</w:t>
      </w:r>
      <w:r w:rsidR="00DE1FBD">
        <w:rPr>
          <w:rFonts w:ascii="Times New Roman" w:hAnsi="Times New Roman"/>
          <w:sz w:val="28"/>
          <w:szCs w:val="28"/>
        </w:rPr>
        <w:t xml:space="preserve"> </w:t>
      </w:r>
      <w:r w:rsidR="00AA3193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E428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  <w:bookmarkStart w:id="2" w:name="bookmark3"/>
      <w:bookmarkEnd w:id="1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 Сухая</w:t>
      </w:r>
      <w:bookmarkEnd w:id="2"/>
    </w:p>
    <w:p w:rsidR="00AB2042" w:rsidRDefault="00AB2042" w:rsidP="00AB204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B2042" w:rsidRDefault="00AB2042" w:rsidP="00AB204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в муниципальную собственность имущества</w:t>
      </w:r>
    </w:p>
    <w:p w:rsidR="00AB2042" w:rsidRDefault="00AB2042" w:rsidP="00AB204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B2042" w:rsidRDefault="00AB2042" w:rsidP="00AB204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РЕШЕНИЕ</w:t>
      </w:r>
    </w:p>
    <w:p w:rsidR="00AB2042" w:rsidRDefault="00AB2042" w:rsidP="00BC72DA">
      <w:pPr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О принятии имущества из собственности МО «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Кабанский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район»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proofErr w:type="gramEnd"/>
    </w:p>
    <w:p w:rsidR="00AB2042" w:rsidRDefault="00AB2042" w:rsidP="00AB204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муниципальную собственность муниципального образования сельского поселения «Сухинское»,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Кабанского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района Республики Бурятия</w:t>
      </w:r>
    </w:p>
    <w:p w:rsidR="00AB2042" w:rsidRDefault="00AB2042" w:rsidP="00AB204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B2042" w:rsidRDefault="00AB2042" w:rsidP="00AB2042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bdr w:val="none" w:sz="0" w:space="0" w:color="auto" w:frame="1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сельского поселение «Сухинское»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Совет депутатов муниципального образования сельского поселения «Сухинское»</w:t>
      </w:r>
      <w:r>
        <w:rPr>
          <w:rFonts w:ascii="Times New Roman" w:hAnsi="Times New Roman"/>
          <w:sz w:val="28"/>
        </w:rPr>
        <w:t xml:space="preserve"> </w:t>
      </w:r>
    </w:p>
    <w:p w:rsidR="00AB2042" w:rsidRDefault="00AB2042" w:rsidP="00AB2042">
      <w:pPr>
        <w:pStyle w:val="a4"/>
        <w:rPr>
          <w:rFonts w:ascii="Times New Roman" w:hAnsi="Times New Roman"/>
          <w:sz w:val="28"/>
        </w:rPr>
      </w:pPr>
    </w:p>
    <w:p w:rsidR="00AB2042" w:rsidRDefault="00AB2042" w:rsidP="00AB2042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AB2042" w:rsidRDefault="00AB2042" w:rsidP="00AB2042">
      <w:pPr>
        <w:pStyle w:val="a4"/>
        <w:rPr>
          <w:rFonts w:ascii="Times New Roman" w:hAnsi="Times New Roman"/>
          <w:sz w:val="21"/>
          <w:szCs w:val="21"/>
        </w:rPr>
      </w:pPr>
    </w:p>
    <w:p w:rsidR="004307BB" w:rsidRPr="004307BB" w:rsidRDefault="00AB2042" w:rsidP="00AB20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307B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Принять в собственность муниципального образования сельского поселения «Сухинское» </w:t>
      </w:r>
      <w:proofErr w:type="spellStart"/>
      <w:r w:rsidRPr="004307BB">
        <w:rPr>
          <w:rFonts w:ascii="Times New Roman" w:hAnsi="Times New Roman"/>
          <w:sz w:val="28"/>
          <w:szCs w:val="28"/>
          <w:bdr w:val="none" w:sz="0" w:space="0" w:color="auto" w:frame="1"/>
        </w:rPr>
        <w:t>Кабанского</w:t>
      </w:r>
      <w:proofErr w:type="spellEnd"/>
      <w:r w:rsidRPr="004307B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района Республики Бурятия  из собственности  МО «</w:t>
      </w:r>
      <w:proofErr w:type="spellStart"/>
      <w:r w:rsidRPr="004307BB">
        <w:rPr>
          <w:rFonts w:ascii="Times New Roman" w:hAnsi="Times New Roman"/>
          <w:sz w:val="28"/>
          <w:szCs w:val="28"/>
          <w:bdr w:val="none" w:sz="0" w:space="0" w:color="auto" w:frame="1"/>
        </w:rPr>
        <w:t>Кабанский</w:t>
      </w:r>
      <w:proofErr w:type="spellEnd"/>
      <w:r w:rsidRPr="004307B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район»   следующее имущество</w:t>
      </w:r>
      <w:r w:rsidR="004307BB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828"/>
        <w:gridCol w:w="1417"/>
        <w:gridCol w:w="1415"/>
        <w:gridCol w:w="2235"/>
      </w:tblGrid>
      <w:tr w:rsidR="004307BB" w:rsidRPr="00C71B76" w:rsidTr="00AE6E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Карта</w:t>
            </w:r>
            <w:r w:rsidRPr="00C71B7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памяти</w:t>
            </w:r>
            <w:r w:rsidRPr="00C71B7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Kingston Canvas Select Plus </w:t>
            </w:r>
            <w:proofErr w:type="spellStart"/>
            <w:r w:rsidRPr="00C71B7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microSDXC</w:t>
            </w:r>
            <w:proofErr w:type="spellEnd"/>
            <w:r w:rsidRPr="00C71B7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256 </w:t>
            </w: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ГБ</w:t>
            </w:r>
            <w:r w:rsidRPr="00C71B7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[SDCS2/256GBSP]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3175,2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6350,40</w:t>
            </w:r>
          </w:p>
        </w:tc>
      </w:tr>
      <w:tr w:rsidR="004307BB" w:rsidRPr="00C71B76" w:rsidTr="00AE6E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Резервированный источник питания МИП-12 исп.102 (МИП-12-5/7П11)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3144,6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6289,20</w:t>
            </w:r>
          </w:p>
        </w:tc>
      </w:tr>
      <w:tr w:rsidR="004307BB" w:rsidRPr="00C71B76" w:rsidTr="00AE6E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Антей 2600M¶Антенна Антей 2600M </w:t>
            </w:r>
            <w:proofErr w:type="spellStart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WiFi</w:t>
            </w:r>
            <w:proofErr w:type="spellEnd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/GSM/3G/4G SMA 3м на магните¶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1692,00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3384</w:t>
            </w:r>
          </w:p>
        </w:tc>
      </w:tr>
      <w:tr w:rsidR="004307BB" w:rsidRPr="00C71B76" w:rsidTr="00AE6E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Климатический навесной шкаф. Комплектация: утеплитель из </w:t>
            </w:r>
            <w:proofErr w:type="spellStart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пенополистирола</w:t>
            </w:r>
            <w:proofErr w:type="spellEnd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11153,40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22306,80</w:t>
            </w:r>
          </w:p>
        </w:tc>
      </w:tr>
      <w:tr w:rsidR="004307BB" w:rsidRPr="00C71B76" w:rsidTr="00AE6E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</w:t>
            </w:r>
            <w:r w:rsidRPr="00C71B7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TFT LED </w:t>
            </w:r>
            <w:proofErr w:type="spellStart"/>
            <w:r w:rsidRPr="00C71B7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Hikvision</w:t>
            </w:r>
            <w:proofErr w:type="spellEnd"/>
            <w:r w:rsidRPr="00C71B7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DS-D5022FC-C, 21.5", 1920</w:t>
            </w:r>
            <w:proofErr w:type="spellStart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  <w:proofErr w:type="spellEnd"/>
            <w:r w:rsidRPr="00C71B7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1080 1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15781,80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15781,80</w:t>
            </w:r>
          </w:p>
        </w:tc>
      </w:tr>
      <w:tr w:rsidR="004307BB" w:rsidRPr="00C71B76" w:rsidTr="00AE6E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IP-камера </w:t>
            </w:r>
            <w:proofErr w:type="spellStart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Dahua</w:t>
            </w:r>
            <w:proofErr w:type="spellEnd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DH-IPC-HDW1431SP-0280B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4276,50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21382,50</w:t>
            </w:r>
          </w:p>
        </w:tc>
      </w:tr>
      <w:tr w:rsidR="004307BB" w:rsidRPr="00C71B76" w:rsidTr="00AE6E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Кронштейн на столб MASTERMANN 400-600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4865,40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9730,80</w:t>
            </w:r>
          </w:p>
        </w:tc>
      </w:tr>
      <w:tr w:rsidR="004307BB" w:rsidRPr="00C71B76" w:rsidTr="00AE6E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Аккумуляторная батарея (7</w:t>
            </w:r>
            <w:proofErr w:type="gramStart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/ч)¶Свинцово-кислотный, герметичный аккумулятор, 12В/7Ач, ножевые клеммы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1176,60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2353,20</w:t>
            </w:r>
          </w:p>
        </w:tc>
      </w:tr>
      <w:tr w:rsidR="004307BB" w:rsidRPr="00C71B76" w:rsidTr="00AE6E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Видеорегистратор</w:t>
            </w:r>
            <w:proofErr w:type="spellEnd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IP </w:t>
            </w:r>
            <w:proofErr w:type="spellStart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Dahua</w:t>
            </w:r>
            <w:proofErr w:type="spellEnd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DHI-NVR4216-4KS2/L, 16 каналов, 8Мп, 4K, 12В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15010,20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15010,20</w:t>
            </w:r>
          </w:p>
        </w:tc>
      </w:tr>
      <w:tr w:rsidR="004307BB" w:rsidRPr="00C71B76" w:rsidTr="00AE6E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Коммутатор </w:t>
            </w:r>
            <w:proofErr w:type="spellStart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PoE</w:t>
            </w:r>
            <w:proofErr w:type="spellEnd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Praxis</w:t>
            </w:r>
            <w:proofErr w:type="spellEnd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PPS-224, сетевой неуправляемый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10470,30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10470,30</w:t>
            </w:r>
          </w:p>
        </w:tc>
      </w:tr>
      <w:tr w:rsidR="004307BB" w:rsidRPr="00C71B76" w:rsidTr="00AE6E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4G-роутер для систем автоматизации, </w:t>
            </w:r>
            <w:proofErr w:type="spellStart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c</w:t>
            </w:r>
            <w:proofErr w:type="spellEnd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2-мя SIM-картами,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29994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59988</w:t>
            </w:r>
          </w:p>
        </w:tc>
      </w:tr>
      <w:tr w:rsidR="004307BB" w:rsidRPr="00C71B76" w:rsidTr="00AE6E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Монтажная коробка для уличных камер </w:t>
            </w:r>
            <w:proofErr w:type="spellStart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Hikvision</w:t>
            </w:r>
            <w:proofErr w:type="spellEnd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137x53.4x164.8 мм.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2254,20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4508,40</w:t>
            </w:r>
          </w:p>
        </w:tc>
      </w:tr>
      <w:tr w:rsidR="004307BB" w:rsidRPr="00C71B76" w:rsidTr="00AE6E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Кабель витая пара UTP (U/UTP), категория¶5e, 4 пары 0,48мм (24 AWG), одножильный, LSZH, </w:t>
            </w:r>
            <w:proofErr w:type="spellStart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gramStart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spellEnd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А)-HF, 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17280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17280</w:t>
            </w:r>
          </w:p>
        </w:tc>
      </w:tr>
      <w:tr w:rsidR="004307BB" w:rsidRPr="00C71B76" w:rsidTr="00AE6E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Бюджетная IP камера 4Мп цилиндрическая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13268,10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26536,20</w:t>
            </w:r>
          </w:p>
        </w:tc>
      </w:tr>
      <w:tr w:rsidR="004307BB" w:rsidRPr="00C71B76" w:rsidTr="00AE6E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BB" w:rsidRPr="00C71B76" w:rsidRDefault="004307BB" w:rsidP="00AE6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221371,80</w:t>
            </w:r>
          </w:p>
        </w:tc>
      </w:tr>
    </w:tbl>
    <w:p w:rsidR="004307BB" w:rsidRPr="004307BB" w:rsidRDefault="004307BB" w:rsidP="004307BB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AB2042" w:rsidRPr="004307BB" w:rsidRDefault="00AB2042" w:rsidP="00AB20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307B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Настоящее решение вступает в силу </w:t>
      </w:r>
      <w:proofErr w:type="gramStart"/>
      <w:r w:rsidRPr="004307BB">
        <w:rPr>
          <w:rFonts w:ascii="Times New Roman" w:hAnsi="Times New Roman"/>
          <w:sz w:val="28"/>
          <w:szCs w:val="28"/>
          <w:bdr w:val="none" w:sz="0" w:space="0" w:color="auto" w:frame="1"/>
        </w:rPr>
        <w:t>с даты подписания</w:t>
      </w:r>
      <w:proofErr w:type="gramEnd"/>
      <w:r w:rsidRPr="004307B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подлежит официальному обнародованию.</w:t>
      </w:r>
    </w:p>
    <w:p w:rsidR="00AB2042" w:rsidRDefault="00AB2042" w:rsidP="00AB2042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исполнением решения возложить на комиссию по бюджету и финансово-экономическим вопросам Совета депутатов МО СП «Сухинское» (</w:t>
      </w:r>
      <w:r w:rsidR="00BC72DA">
        <w:rPr>
          <w:rFonts w:ascii="Times New Roman" w:hAnsi="Times New Roman"/>
          <w:sz w:val="28"/>
          <w:szCs w:val="28"/>
        </w:rPr>
        <w:t>Изюрьева</w:t>
      </w:r>
      <w:r>
        <w:rPr>
          <w:rFonts w:ascii="Times New Roman" w:hAnsi="Times New Roman"/>
          <w:sz w:val="28"/>
          <w:szCs w:val="28"/>
        </w:rPr>
        <w:t xml:space="preserve"> А.В.)</w:t>
      </w:r>
    </w:p>
    <w:p w:rsidR="00AB2042" w:rsidRDefault="00AB2042" w:rsidP="00AB20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72DA" w:rsidRPr="00BC72DA" w:rsidRDefault="00BC72DA" w:rsidP="00BC72DA">
      <w:pPr>
        <w:rPr>
          <w:rFonts w:ascii="Times New Roman" w:hAnsi="Times New Roman" w:cs="Times New Roman"/>
          <w:b/>
          <w:sz w:val="26"/>
          <w:szCs w:val="26"/>
        </w:rPr>
      </w:pPr>
      <w:r w:rsidRPr="00BC72DA">
        <w:rPr>
          <w:rFonts w:ascii="Times New Roman" w:hAnsi="Times New Roman" w:cs="Times New Roman"/>
          <w:sz w:val="26"/>
          <w:szCs w:val="26"/>
        </w:rPr>
        <w:t xml:space="preserve">Глава МО СП «Сухинское»                                                                   И.А. </w:t>
      </w:r>
      <w:proofErr w:type="spellStart"/>
      <w:r w:rsidRPr="00BC72DA">
        <w:rPr>
          <w:rFonts w:ascii="Times New Roman" w:hAnsi="Times New Roman" w:cs="Times New Roman"/>
          <w:sz w:val="26"/>
          <w:szCs w:val="26"/>
        </w:rPr>
        <w:t>Шереметов</w:t>
      </w:r>
      <w:proofErr w:type="spellEnd"/>
    </w:p>
    <w:p w:rsidR="00BC72DA" w:rsidRPr="00BC72DA" w:rsidRDefault="00BC72DA" w:rsidP="00BC72DA">
      <w:pPr>
        <w:contextualSpacing/>
        <w:rPr>
          <w:rFonts w:ascii="Times New Roman" w:hAnsi="Times New Roman" w:cs="Times New Roman"/>
          <w:sz w:val="26"/>
          <w:szCs w:val="26"/>
        </w:rPr>
      </w:pPr>
      <w:r w:rsidRPr="00BC72D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C72DA" w:rsidRPr="00BC72DA" w:rsidRDefault="00BC72DA" w:rsidP="00BC72DA">
      <w:pPr>
        <w:contextualSpacing/>
        <w:rPr>
          <w:rFonts w:ascii="Times New Roman" w:hAnsi="Times New Roman" w:cs="Times New Roman"/>
          <w:sz w:val="26"/>
          <w:szCs w:val="26"/>
        </w:rPr>
      </w:pPr>
      <w:r w:rsidRPr="00BC72DA">
        <w:rPr>
          <w:rFonts w:ascii="Times New Roman" w:hAnsi="Times New Roman" w:cs="Times New Roman"/>
          <w:sz w:val="26"/>
          <w:szCs w:val="26"/>
        </w:rPr>
        <w:t>Заместитель  Председателя Совета депутатов</w:t>
      </w:r>
    </w:p>
    <w:p w:rsidR="00BC72DA" w:rsidRPr="00BC72DA" w:rsidRDefault="00BC72DA" w:rsidP="00BC72DA">
      <w:pPr>
        <w:contextualSpacing/>
        <w:rPr>
          <w:rFonts w:ascii="Times New Roman" w:hAnsi="Times New Roman" w:cs="Times New Roman"/>
          <w:sz w:val="26"/>
          <w:szCs w:val="26"/>
        </w:rPr>
      </w:pPr>
      <w:r w:rsidRPr="00BC72DA">
        <w:rPr>
          <w:rFonts w:ascii="Times New Roman" w:hAnsi="Times New Roman" w:cs="Times New Roman"/>
          <w:sz w:val="26"/>
          <w:szCs w:val="26"/>
        </w:rPr>
        <w:t xml:space="preserve"> МО СП «Сухинское»                                                                                    А.В. </w:t>
      </w:r>
      <w:proofErr w:type="spellStart"/>
      <w:r w:rsidRPr="00BC72DA">
        <w:rPr>
          <w:rFonts w:ascii="Times New Roman" w:hAnsi="Times New Roman" w:cs="Times New Roman"/>
          <w:sz w:val="26"/>
          <w:szCs w:val="26"/>
        </w:rPr>
        <w:t>Хлызов</w:t>
      </w:r>
      <w:proofErr w:type="spellEnd"/>
    </w:p>
    <w:p w:rsidR="00AB2042" w:rsidRDefault="00AB2042" w:rsidP="00AB2042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AB2042" w:rsidRDefault="00AB2042" w:rsidP="00AB2042">
      <w:pPr>
        <w:pStyle w:val="a4"/>
        <w:jc w:val="both"/>
        <w:rPr>
          <w:rFonts w:ascii="Times New Roman" w:hAnsi="Times New Roman"/>
          <w:sz w:val="24"/>
        </w:rPr>
      </w:pPr>
    </w:p>
    <w:p w:rsidR="00AB2042" w:rsidRDefault="00AB2042" w:rsidP="00AB2042">
      <w:pPr>
        <w:pStyle w:val="a4"/>
        <w:jc w:val="both"/>
        <w:rPr>
          <w:rFonts w:ascii="Times New Roman" w:hAnsi="Times New Roman"/>
          <w:sz w:val="24"/>
        </w:rPr>
      </w:pPr>
    </w:p>
    <w:p w:rsidR="00AB2042" w:rsidRDefault="00AB2042" w:rsidP="00AB2042"/>
    <w:p w:rsidR="001972D3" w:rsidRDefault="001972D3"/>
    <w:sectPr w:rsidR="001972D3" w:rsidSect="007B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57037"/>
    <w:multiLevelType w:val="hybridMultilevel"/>
    <w:tmpl w:val="7610A026"/>
    <w:lvl w:ilvl="0" w:tplc="5906D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042"/>
    <w:rsid w:val="001972D3"/>
    <w:rsid w:val="002E4285"/>
    <w:rsid w:val="004307BB"/>
    <w:rsid w:val="00536A52"/>
    <w:rsid w:val="00714655"/>
    <w:rsid w:val="007B2E36"/>
    <w:rsid w:val="00AA3193"/>
    <w:rsid w:val="00AB2042"/>
    <w:rsid w:val="00BC72DA"/>
    <w:rsid w:val="00D051AC"/>
    <w:rsid w:val="00D71199"/>
    <w:rsid w:val="00DE1FBD"/>
    <w:rsid w:val="00F1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AB2042"/>
    <w:rPr>
      <w:rFonts w:ascii="Calibri" w:eastAsia="Times New Roman" w:hAnsi="Calibri" w:cs="Times New Roman"/>
    </w:rPr>
  </w:style>
  <w:style w:type="paragraph" w:styleId="a4">
    <w:name w:val="No Spacing"/>
    <w:link w:val="a3"/>
    <w:uiPriority w:val="99"/>
    <w:qFormat/>
    <w:rsid w:val="00AB204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suhaia</dc:creator>
  <cp:keywords/>
  <dc:description/>
  <cp:lastModifiedBy>Секретарь</cp:lastModifiedBy>
  <cp:revision>8</cp:revision>
  <cp:lastPrinted>2020-03-12T08:48:00Z</cp:lastPrinted>
  <dcterms:created xsi:type="dcterms:W3CDTF">2020-03-12T08:09:00Z</dcterms:created>
  <dcterms:modified xsi:type="dcterms:W3CDTF">2025-02-13T07:34:00Z</dcterms:modified>
</cp:coreProperties>
</file>